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2" w:rsidRPr="000076AD" w:rsidRDefault="00C964DD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  <w:lang w:val="en-US"/>
        </w:rPr>
      </w:pPr>
      <w:r w:rsidRPr="00B82CCD">
        <w:rPr>
          <w:sz w:val="16"/>
          <w:szCs w:val="16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9pt" o:ole="">
            <v:imagedata r:id="rId7" o:title=""/>
          </v:shape>
          <o:OLEObject Type="Embed" ProgID="AcroExch.Document.7" ShapeID="_x0000_i1025" DrawAspect="Content" ObjectID="_1683451846" r:id="rId8"/>
        </w:object>
      </w:r>
      <w:r w:rsidR="00A76281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-170815</wp:posOffset>
            </wp:positionV>
            <wp:extent cx="792480" cy="76835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3E2">
        <w:rPr>
          <w:rFonts w:eastAsia="Calibri" w:cstheme="minorHAnsi"/>
          <w:b/>
          <w:bCs/>
          <w:i/>
          <w:iCs/>
          <w:noProof/>
          <w:sz w:val="28"/>
          <w:szCs w:val="28"/>
          <w:lang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-177165</wp:posOffset>
            </wp:positionV>
            <wp:extent cx="1371600" cy="8477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62B" w:rsidRPr="00CD3F0E" w:rsidRDefault="00E4362B" w:rsidP="00E4362B">
      <w:pPr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r w:rsidRPr="00CD3F0E">
        <w:rPr>
          <w:rFonts w:eastAsia="Calibri" w:cstheme="minorHAnsi"/>
          <w:b/>
          <w:bCs/>
          <w:i/>
          <w:iCs/>
          <w:sz w:val="28"/>
          <w:szCs w:val="28"/>
        </w:rPr>
        <w:t>Δελτίο Τύπου</w:t>
      </w:r>
    </w:p>
    <w:p w:rsidR="00E4362B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40"/>
          <w:szCs w:val="40"/>
        </w:rPr>
      </w:pP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Πρόγραμμα Α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γωγή</w:t>
      </w:r>
      <w:r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>ς</w:t>
      </w:r>
      <w:r w:rsidRPr="004A62D8">
        <w:rPr>
          <w:rFonts w:eastAsia="Calibri" w:cstheme="minorHAnsi"/>
          <w:b/>
          <w:bCs/>
          <w:i/>
          <w:iCs/>
          <w:color w:val="C00000"/>
          <w:sz w:val="40"/>
          <w:szCs w:val="40"/>
        </w:rPr>
        <w:t xml:space="preserve"> Υγείας για Παιδιά </w:t>
      </w:r>
    </w:p>
    <w:p w:rsidR="00E4362B" w:rsidRPr="00CA2B9C" w:rsidRDefault="00E4362B" w:rsidP="00E4362B">
      <w:pPr>
        <w:spacing w:after="0" w:line="240" w:lineRule="auto"/>
        <w:rPr>
          <w:rFonts w:eastAsia="Calibri" w:cstheme="minorHAnsi"/>
          <w:b/>
          <w:bCs/>
          <w:i/>
          <w:iCs/>
          <w:sz w:val="28"/>
          <w:szCs w:val="28"/>
        </w:rPr>
      </w:pPr>
    </w:p>
    <w:p w:rsidR="00E4362B" w:rsidRPr="00CA2B9C" w:rsidRDefault="00E4362B" w:rsidP="00E4362B">
      <w:pPr>
        <w:spacing w:after="0" w:line="240" w:lineRule="auto"/>
        <w:jc w:val="center"/>
        <w:rPr>
          <w:rFonts w:eastAsia="Calibri" w:cstheme="minorHAnsi"/>
          <w:b/>
          <w:bCs/>
          <w:i/>
          <w:iCs/>
          <w:color w:val="C00000"/>
          <w:sz w:val="28"/>
          <w:szCs w:val="28"/>
        </w:rPr>
      </w:pPr>
    </w:p>
    <w:p w:rsidR="00E4362B" w:rsidRDefault="00D779BB" w:rsidP="00D779B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Τ</w:t>
      </w:r>
      <w:r w:rsidRPr="00D779BB">
        <w:rPr>
          <w:rFonts w:eastAsia="Calibri" w:cstheme="minorHAnsi"/>
          <w:sz w:val="24"/>
          <w:szCs w:val="24"/>
        </w:rPr>
        <w:t>ο</w:t>
      </w:r>
      <w:r w:rsidRPr="00D779BB">
        <w:rPr>
          <w:rFonts w:eastAsia="Calibri" w:cstheme="minorHAnsi"/>
          <w:b/>
          <w:bCs/>
          <w:sz w:val="24"/>
          <w:szCs w:val="24"/>
        </w:rPr>
        <w:t xml:space="preserve"> Ελληνικό Διαδημοτικό Δίκτυο Υγιών Πόλεων</w:t>
      </w:r>
      <w:r>
        <w:rPr>
          <w:rFonts w:eastAsia="Calibri" w:cstheme="minorHAnsi"/>
          <w:b/>
          <w:bCs/>
          <w:sz w:val="24"/>
          <w:szCs w:val="24"/>
        </w:rPr>
        <w:t>-</w:t>
      </w:r>
      <w:r w:rsidRPr="00D779BB">
        <w:rPr>
          <w:rFonts w:eastAsia="Calibri" w:cstheme="minorHAnsi"/>
          <w:b/>
          <w:bCs/>
          <w:sz w:val="24"/>
          <w:szCs w:val="24"/>
        </w:rPr>
        <w:t>Προαγωγής Υγείας 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(</w:t>
      </w:r>
      <w:r w:rsidRPr="00D779BB">
        <w:rPr>
          <w:rFonts w:eastAsia="Calibri" w:cstheme="minorHAnsi"/>
          <w:b/>
          <w:bCs/>
          <w:sz w:val="24"/>
          <w:szCs w:val="24"/>
        </w:rPr>
        <w:t>ΕΔΔΥΠΠ</w:t>
      </w:r>
      <w:r>
        <w:rPr>
          <w:rFonts w:eastAsia="Calibri" w:cstheme="minorHAnsi"/>
          <w:b/>
          <w:bCs/>
          <w:sz w:val="24"/>
          <w:szCs w:val="24"/>
        </w:rPr>
        <w:t>Υ)</w:t>
      </w:r>
      <w:r w:rsidRPr="00D779BB">
        <w:rPr>
          <w:rFonts w:eastAsia="Calibri" w:cstheme="minorHAnsi"/>
          <w:sz w:val="24"/>
          <w:szCs w:val="24"/>
        </w:rPr>
        <w:t xml:space="preserve"> σε συνεργασία με </w:t>
      </w:r>
      <w:r>
        <w:rPr>
          <w:rFonts w:eastAsia="Calibri" w:cstheme="minorHAnsi"/>
          <w:sz w:val="24"/>
          <w:szCs w:val="24"/>
        </w:rPr>
        <w:t>το</w:t>
      </w:r>
      <w:r w:rsidR="00C964DD">
        <w:rPr>
          <w:rFonts w:eastAsia="Calibri" w:cstheme="minorHAnsi"/>
          <w:sz w:val="24"/>
          <w:szCs w:val="24"/>
        </w:rPr>
        <w:t xml:space="preserve">ν 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Δήμ</w:t>
      </w:r>
      <w:r w:rsidR="00E4362B">
        <w:rPr>
          <w:rFonts w:eastAsia="Calibri" w:cstheme="minorHAnsi"/>
          <w:b/>
          <w:bCs/>
          <w:sz w:val="24"/>
          <w:szCs w:val="24"/>
        </w:rPr>
        <w:t>ο</w:t>
      </w:r>
      <w:r w:rsidR="00C964DD">
        <w:rPr>
          <w:rFonts w:eastAsia="Calibri" w:cstheme="minorHAnsi"/>
          <w:b/>
          <w:bCs/>
          <w:sz w:val="24"/>
          <w:szCs w:val="24"/>
        </w:rPr>
        <w:t xml:space="preserve"> Πυλαίας-Χορτιάτη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E4362B">
        <w:rPr>
          <w:rFonts w:eastAsia="Calibri" w:cstheme="minorHAnsi"/>
          <w:sz w:val="24"/>
          <w:szCs w:val="24"/>
        </w:rPr>
        <w:t xml:space="preserve">υπό την </w:t>
      </w:r>
      <w:r w:rsidR="008D600B">
        <w:rPr>
          <w:rFonts w:eastAsia="Calibri" w:cstheme="minorHAnsi"/>
          <w:sz w:val="24"/>
          <w:szCs w:val="24"/>
        </w:rPr>
        <w:t>Α</w:t>
      </w:r>
      <w:r w:rsidR="00E4362B">
        <w:rPr>
          <w:rFonts w:eastAsia="Calibri" w:cstheme="minorHAnsi"/>
          <w:sz w:val="24"/>
          <w:szCs w:val="24"/>
        </w:rPr>
        <w:t>ιγίδα του</w:t>
      </w:r>
      <w:r w:rsidR="00E4362B" w:rsidRPr="00546967">
        <w:rPr>
          <w:rFonts w:eastAsia="Calibri" w:cstheme="minorHAnsi"/>
          <w:b/>
          <w:bCs/>
          <w:sz w:val="24"/>
          <w:szCs w:val="24"/>
        </w:rPr>
        <w:t xml:space="preserve"> ΙΣΑ</w:t>
      </w:r>
      <w:r w:rsidR="00E4362B">
        <w:rPr>
          <w:rFonts w:eastAsia="Calibri" w:cstheme="minorHAnsi"/>
          <w:sz w:val="24"/>
          <w:szCs w:val="24"/>
        </w:rPr>
        <w:t xml:space="preserve">, </w:t>
      </w:r>
      <w:r w:rsidR="008160A3">
        <w:rPr>
          <w:rFonts w:eastAsia="Calibri" w:cstheme="minorHAnsi"/>
          <w:sz w:val="24"/>
          <w:szCs w:val="24"/>
        </w:rPr>
        <w:t xml:space="preserve">ανακοινώνει τη </w:t>
      </w:r>
      <w:r w:rsidR="00A30FCF">
        <w:rPr>
          <w:rFonts w:eastAsia="Calibri" w:cstheme="minorHAnsi"/>
          <w:sz w:val="24"/>
          <w:szCs w:val="24"/>
        </w:rPr>
        <w:t xml:space="preserve">συνέχεια </w:t>
      </w:r>
      <w:r w:rsidR="00E4362B" w:rsidRPr="00CD3F0E">
        <w:rPr>
          <w:rFonts w:eastAsia="Calibri" w:cstheme="minorHAnsi"/>
          <w:sz w:val="24"/>
          <w:szCs w:val="24"/>
        </w:rPr>
        <w:t>του</w:t>
      </w:r>
      <w:r w:rsidR="008160A3">
        <w:rPr>
          <w:rFonts w:eastAsia="Calibri" w:cstheme="minorHAnsi"/>
          <w:sz w:val="24"/>
          <w:szCs w:val="24"/>
        </w:rPr>
        <w:t xml:space="preserve"> διαδικτυακού</w:t>
      </w:r>
      <w:r w:rsidR="00E4362B" w:rsidRPr="00CD3F0E">
        <w:rPr>
          <w:rFonts w:eastAsia="Calibri" w:cstheme="minorHAnsi"/>
          <w:sz w:val="24"/>
          <w:szCs w:val="24"/>
        </w:rPr>
        <w:t xml:space="preserve"> προγράμματος </w:t>
      </w:r>
      <w:r w:rsidR="00E4362B" w:rsidRPr="00546967">
        <w:rPr>
          <w:rFonts w:eastAsia="Calibri" w:cstheme="minorHAnsi"/>
          <w:b/>
          <w:bCs/>
          <w:sz w:val="24"/>
          <w:szCs w:val="24"/>
        </w:rPr>
        <w:t>«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Αγωγή Υγείας για Παιδιά</w:t>
      </w:r>
      <w:r w:rsidR="00E4362B">
        <w:rPr>
          <w:rFonts w:eastAsia="Calibri" w:cstheme="minorHAnsi"/>
          <w:b/>
          <w:bCs/>
          <w:sz w:val="24"/>
          <w:szCs w:val="24"/>
        </w:rPr>
        <w:t>»</w:t>
      </w:r>
      <w:r w:rsidR="00E4362B" w:rsidRPr="00CD3F0E">
        <w:rPr>
          <w:rFonts w:eastAsia="Calibri" w:cstheme="minorHAnsi"/>
          <w:sz w:val="24"/>
          <w:szCs w:val="24"/>
        </w:rPr>
        <w:t xml:space="preserve"> τη</w:t>
      </w:r>
      <w:r w:rsidR="00E4362B">
        <w:rPr>
          <w:rFonts w:eastAsia="Calibri" w:cstheme="minorHAnsi"/>
          <w:sz w:val="24"/>
          <w:szCs w:val="24"/>
        </w:rPr>
        <w:t>ν</w:t>
      </w:r>
      <w:r w:rsidR="00E4362B" w:rsidRPr="00CD3F0E">
        <w:rPr>
          <w:rFonts w:eastAsia="Calibri" w:cstheme="minorHAnsi"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Τρίτ</w:t>
      </w:r>
      <w:r w:rsidR="008D600B">
        <w:rPr>
          <w:rFonts w:eastAsia="Calibri" w:cstheme="minorHAnsi"/>
          <w:b/>
          <w:bCs/>
          <w:sz w:val="24"/>
          <w:szCs w:val="24"/>
        </w:rPr>
        <w:t>η</w:t>
      </w:r>
      <w:r w:rsidR="00E4362B">
        <w:rPr>
          <w:rFonts w:eastAsia="Calibri" w:cstheme="minorHAnsi"/>
          <w:b/>
          <w:bCs/>
          <w:sz w:val="24"/>
          <w:szCs w:val="24"/>
        </w:rPr>
        <w:t xml:space="preserve"> </w:t>
      </w:r>
      <w:r w:rsidR="00835A9C">
        <w:rPr>
          <w:rFonts w:eastAsia="Calibri" w:cstheme="minorHAnsi"/>
          <w:b/>
          <w:bCs/>
          <w:sz w:val="24"/>
          <w:szCs w:val="24"/>
        </w:rPr>
        <w:t>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="00835A9C">
        <w:rPr>
          <w:rFonts w:eastAsia="Calibri" w:cstheme="minorHAnsi"/>
          <w:b/>
          <w:bCs/>
          <w:sz w:val="24"/>
          <w:szCs w:val="24"/>
        </w:rPr>
        <w:t>Ιουνίου</w:t>
      </w:r>
      <w:r w:rsidR="00A30FCF">
        <w:rPr>
          <w:rFonts w:eastAsia="Calibri" w:cstheme="minorHAnsi"/>
          <w:b/>
          <w:bCs/>
          <w:sz w:val="24"/>
          <w:szCs w:val="24"/>
        </w:rPr>
        <w:t xml:space="preserve"> </w:t>
      </w:r>
      <w:r w:rsidR="00E4362B">
        <w:rPr>
          <w:rFonts w:eastAsia="Calibri" w:cstheme="minorHAnsi"/>
          <w:b/>
          <w:bCs/>
          <w:sz w:val="24"/>
          <w:szCs w:val="24"/>
        </w:rPr>
        <w:t>2021</w:t>
      </w:r>
      <w:r w:rsidR="00E4362B" w:rsidRPr="00CD3F0E">
        <w:rPr>
          <w:rFonts w:eastAsia="Calibri" w:cstheme="minorHAnsi"/>
          <w:b/>
          <w:bCs/>
          <w:sz w:val="24"/>
          <w:szCs w:val="24"/>
        </w:rPr>
        <w:t xml:space="preserve"> και ώρα 1</w:t>
      </w:r>
      <w:r w:rsidR="008D600B">
        <w:rPr>
          <w:rFonts w:eastAsia="Calibri" w:cstheme="minorHAnsi"/>
          <w:b/>
          <w:bCs/>
          <w:sz w:val="24"/>
          <w:szCs w:val="24"/>
        </w:rPr>
        <w:t>8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:</w:t>
      </w:r>
      <w:r w:rsidR="00A30FCF">
        <w:rPr>
          <w:rFonts w:eastAsia="Calibri" w:cstheme="minorHAnsi"/>
          <w:b/>
          <w:bCs/>
          <w:sz w:val="24"/>
          <w:szCs w:val="24"/>
        </w:rPr>
        <w:t>3</w:t>
      </w:r>
      <w:r w:rsidR="00E4362B" w:rsidRPr="00CD3F0E">
        <w:rPr>
          <w:rFonts w:eastAsia="Calibri" w:cstheme="minorHAnsi"/>
          <w:b/>
          <w:bCs/>
          <w:sz w:val="24"/>
          <w:szCs w:val="24"/>
        </w:rPr>
        <w:t>0</w:t>
      </w:r>
      <w:r w:rsidR="00E4362B" w:rsidRPr="00CD3F0E">
        <w:rPr>
          <w:rFonts w:eastAsia="Calibri" w:cstheme="minorHAnsi"/>
          <w:sz w:val="24"/>
          <w:szCs w:val="24"/>
        </w:rPr>
        <w:t xml:space="preserve">. </w:t>
      </w:r>
    </w:p>
    <w:p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Οι συμμετέχοντες μπορούν να παρακολουθήσουν το πρόγραμμα που πραγματοποιείται με την υποστήριξη του κ. </w:t>
      </w:r>
      <w:r w:rsidRPr="00CD3F0E">
        <w:rPr>
          <w:rFonts w:eastAsia="Calibri" w:cstheme="minorHAnsi"/>
          <w:b/>
          <w:bCs/>
          <w:sz w:val="24"/>
          <w:szCs w:val="24"/>
        </w:rPr>
        <w:t>Αναστάσιου Χατζή</w:t>
      </w:r>
      <w:r w:rsidRPr="00CD3F0E">
        <w:rPr>
          <w:rFonts w:eastAsia="Calibri" w:cstheme="minorHAnsi"/>
          <w:sz w:val="24"/>
          <w:szCs w:val="24"/>
        </w:rPr>
        <w:t>, Παιδιάτρου-</w:t>
      </w:r>
      <w:proofErr w:type="spellStart"/>
      <w:r w:rsidRPr="00CD3F0E">
        <w:rPr>
          <w:rFonts w:eastAsia="Calibri" w:cstheme="minorHAnsi"/>
          <w:sz w:val="24"/>
          <w:szCs w:val="24"/>
        </w:rPr>
        <w:t>Εντατικολόγου</w:t>
      </w:r>
      <w:proofErr w:type="spellEnd"/>
      <w:r w:rsidRPr="00CD3F0E">
        <w:rPr>
          <w:rFonts w:eastAsia="Calibri" w:cstheme="minorHAnsi"/>
          <w:sz w:val="24"/>
          <w:szCs w:val="24"/>
        </w:rPr>
        <w:t xml:space="preserve">, τ. Συντονιστή-Διευθυντή ΜΕΘ Νοσοκομείου Παίδων </w:t>
      </w:r>
      <w:r>
        <w:rPr>
          <w:rFonts w:eastAsia="Calibri" w:cstheme="minorHAnsi"/>
          <w:sz w:val="24"/>
          <w:szCs w:val="24"/>
        </w:rPr>
        <w:t>«</w:t>
      </w:r>
      <w:r w:rsidRPr="00CD3F0E">
        <w:rPr>
          <w:rFonts w:eastAsia="Calibri" w:cstheme="minorHAnsi"/>
          <w:sz w:val="24"/>
          <w:szCs w:val="24"/>
        </w:rPr>
        <w:t>Η ΑΓΙΑ ΣΟΦΙΑ</w:t>
      </w:r>
      <w:r>
        <w:rPr>
          <w:rFonts w:eastAsia="Calibri" w:cstheme="minorHAnsi"/>
          <w:sz w:val="24"/>
          <w:szCs w:val="24"/>
        </w:rPr>
        <w:t>»</w:t>
      </w:r>
      <w:r w:rsidRPr="00CD3F0E">
        <w:rPr>
          <w:rFonts w:eastAsia="Calibri" w:cstheme="minorHAnsi"/>
          <w:sz w:val="24"/>
          <w:szCs w:val="24"/>
        </w:rPr>
        <w:t>, Μέλος ΔΣ Ιατρικού Συλλόγου Αθηνών μέσω πλατφόρμας</w:t>
      </w:r>
      <w:r w:rsidRPr="00CD3F0E">
        <w:rPr>
          <w:rFonts w:eastAsia="Calibri" w:cstheme="minorHAnsi"/>
          <w:b/>
          <w:bCs/>
          <w:sz w:val="24"/>
          <w:szCs w:val="24"/>
        </w:rPr>
        <w:t xml:space="preserve"> </w:t>
      </w:r>
      <w:r w:rsidRPr="00CD3F0E">
        <w:rPr>
          <w:rFonts w:eastAsia="Calibri" w:cstheme="minorHAnsi"/>
          <w:b/>
          <w:bCs/>
          <w:sz w:val="24"/>
          <w:szCs w:val="24"/>
          <w:lang w:val="en-US"/>
        </w:rPr>
        <w:t>zoom</w:t>
      </w:r>
      <w:r w:rsidRPr="00CD3F0E">
        <w:rPr>
          <w:rFonts w:eastAsia="Calibri" w:cstheme="minorHAnsi"/>
          <w:sz w:val="24"/>
          <w:szCs w:val="24"/>
        </w:rPr>
        <w:t>.</w:t>
      </w:r>
    </w:p>
    <w:p w:rsidR="00E4362B" w:rsidRDefault="00E4362B" w:rsidP="00E4362B">
      <w:pPr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Το σεμινάριο αποτελείται από </w:t>
      </w:r>
      <w:r w:rsidR="008D600B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>3</w:t>
      </w:r>
      <w:r w:rsidRPr="00F471B7">
        <w:rPr>
          <w:rFonts w:eastAsia="Calibri" w:cstheme="minorHAnsi"/>
          <w:b/>
          <w:bCs/>
          <w:color w:val="323E4F" w:themeColor="text2" w:themeShade="BF"/>
          <w:sz w:val="24"/>
          <w:szCs w:val="24"/>
        </w:rPr>
        <w:t xml:space="preserve"> θεματικές ενότητες</w:t>
      </w:r>
      <w:r w:rsidRPr="00F471B7">
        <w:rPr>
          <w:rFonts w:eastAsia="Calibri" w:cstheme="minorHAnsi"/>
          <w:color w:val="323E4F" w:themeColor="text2" w:themeShade="BF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με τα εξής θέματα : </w:t>
      </w:r>
    </w:p>
    <w:p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C45911" w:themeColor="accent2" w:themeShade="BF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323E4F" w:themeColor="text2" w:themeShade="BF"/>
          <w:sz w:val="24"/>
          <w:szCs w:val="24"/>
          <w:lang w:val="el-GR" w:bidi="he-IL"/>
        </w:rPr>
        <w:t>ΑΤΥΧΗΜΑΤΑ</w:t>
      </w:r>
    </w:p>
    <w:p w:rsidR="00E4362B" w:rsidRPr="00CA2B9C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</w:pPr>
      <w:r>
        <w:rPr>
          <w:rFonts w:eastAsia="Calibri" w:cstheme="minorHAnsi"/>
          <w:b/>
          <w:bCs/>
          <w:color w:val="ED7D31" w:themeColor="accent2"/>
          <w:sz w:val="24"/>
          <w:szCs w:val="24"/>
          <w:lang w:val="el-GR" w:bidi="he-IL"/>
        </w:rPr>
        <w:t>ΕΞΑΡΤΗΣΕΙΣ (Κάπνισμα, Αλκοόλ, Ναρκωτικά)</w:t>
      </w:r>
    </w:p>
    <w:p w:rsidR="00E4362B" w:rsidRPr="008D600B" w:rsidRDefault="008D600B" w:rsidP="00E4362B">
      <w:pPr>
        <w:pStyle w:val="a4"/>
        <w:numPr>
          <w:ilvl w:val="0"/>
          <w:numId w:val="2"/>
        </w:numPr>
        <w:spacing w:after="160" w:line="259" w:lineRule="auto"/>
        <w:jc w:val="both"/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</w:pPr>
      <w:r w:rsidRPr="008D600B">
        <w:rPr>
          <w:rFonts w:eastAsia="Calibri" w:cstheme="minorHAnsi"/>
          <w:b/>
          <w:bCs/>
          <w:color w:val="0070C0"/>
          <w:sz w:val="24"/>
          <w:szCs w:val="24"/>
          <w:lang w:val="el-GR" w:bidi="he-IL"/>
        </w:rPr>
        <w:t>ΕΦΗΒΕΙΑ (Σεξουαλικά μεταδιδόμενα νοσήματα, Παχυσαρκία, Εμβολιασμοί Εφήβων)</w:t>
      </w:r>
    </w:p>
    <w:p w:rsidR="00E4362B" w:rsidRPr="00CD3F0E" w:rsidRDefault="00E4362B" w:rsidP="00E4362B">
      <w:pPr>
        <w:jc w:val="both"/>
        <w:rPr>
          <w:rFonts w:eastAsia="Calibri" w:cstheme="minorHAnsi"/>
          <w:sz w:val="24"/>
          <w:szCs w:val="24"/>
        </w:rPr>
      </w:pPr>
      <w:r w:rsidRPr="00CD3F0E">
        <w:rPr>
          <w:rFonts w:eastAsia="Calibri" w:cstheme="minorHAnsi"/>
          <w:sz w:val="24"/>
          <w:szCs w:val="24"/>
        </w:rPr>
        <w:t xml:space="preserve">Η </w:t>
      </w:r>
      <w:r w:rsidR="00017CE4">
        <w:rPr>
          <w:rFonts w:eastAsia="Calibri" w:cstheme="minorHAnsi"/>
          <w:sz w:val="24"/>
          <w:szCs w:val="24"/>
        </w:rPr>
        <w:t xml:space="preserve">δεύτερη </w:t>
      </w:r>
      <w:r w:rsidRPr="00CD3F0E">
        <w:rPr>
          <w:rFonts w:eastAsia="Calibri" w:cstheme="minorHAnsi"/>
          <w:sz w:val="24"/>
          <w:szCs w:val="24"/>
        </w:rPr>
        <w:t xml:space="preserve">παρουσίαση </w:t>
      </w:r>
      <w:r>
        <w:rPr>
          <w:rFonts w:eastAsia="Calibri" w:cstheme="minorHAnsi"/>
          <w:sz w:val="24"/>
          <w:szCs w:val="24"/>
        </w:rPr>
        <w:t xml:space="preserve">θα </w:t>
      </w:r>
      <w:r w:rsidRPr="00CD3F0E">
        <w:rPr>
          <w:rFonts w:eastAsia="Calibri" w:cstheme="minorHAnsi"/>
          <w:sz w:val="24"/>
          <w:szCs w:val="24"/>
        </w:rPr>
        <w:t xml:space="preserve">έχει χρονική διάρκεια περίπου </w:t>
      </w:r>
      <w:r w:rsidRPr="00CD3F0E">
        <w:rPr>
          <w:rFonts w:eastAsia="Calibri" w:cstheme="minorHAnsi"/>
          <w:b/>
          <w:bCs/>
          <w:sz w:val="24"/>
          <w:szCs w:val="24"/>
        </w:rPr>
        <w:t>1 ώρα (</w:t>
      </w:r>
      <w:smartTag w:uri="urn:schemas-microsoft-com:office:smarttags" w:element="metricconverter">
        <w:smartTagPr>
          <w:attr w:name="ProductID" w:val="2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20’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εισήγηση και </w:t>
      </w:r>
      <w:smartTag w:uri="urn:schemas-microsoft-com:office:smarttags" w:element="metricconverter">
        <w:smartTagPr>
          <w:attr w:name="ProductID" w:val="40’"/>
        </w:smartTagPr>
        <w:r w:rsidRPr="00CD3F0E">
          <w:rPr>
            <w:rFonts w:eastAsia="Calibri" w:cstheme="minorHAnsi"/>
            <w:b/>
            <w:bCs/>
            <w:sz w:val="24"/>
            <w:szCs w:val="24"/>
          </w:rPr>
          <w:t>40’</w:t>
        </w:r>
      </w:smartTag>
      <w:r w:rsidRPr="00CD3F0E">
        <w:rPr>
          <w:rFonts w:eastAsia="Calibri" w:cstheme="minorHAnsi"/>
          <w:b/>
          <w:bCs/>
          <w:sz w:val="24"/>
          <w:szCs w:val="24"/>
        </w:rPr>
        <w:t xml:space="preserve"> ερωτήσεις-συζήτηση) </w:t>
      </w:r>
      <w:r>
        <w:rPr>
          <w:rFonts w:eastAsia="Calibri" w:cstheme="minorHAnsi"/>
          <w:sz w:val="24"/>
          <w:szCs w:val="24"/>
        </w:rPr>
        <w:t xml:space="preserve">και </w:t>
      </w:r>
      <w:r w:rsidRPr="00CD3F0E">
        <w:rPr>
          <w:rFonts w:eastAsia="Calibri" w:cstheme="minorHAnsi"/>
          <w:sz w:val="24"/>
          <w:szCs w:val="24"/>
        </w:rPr>
        <w:t xml:space="preserve">θέμα </w:t>
      </w:r>
      <w:r w:rsidR="00017CE4">
        <w:rPr>
          <w:rFonts w:eastAsia="Calibri" w:cstheme="minorHAnsi"/>
          <w:sz w:val="24"/>
          <w:szCs w:val="24"/>
        </w:rPr>
        <w:t xml:space="preserve">τις 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«</w:t>
      </w:r>
      <w:r w:rsidR="00A30FCF" w:rsidRPr="000076AD">
        <w:rPr>
          <w:rFonts w:eastAsia="Calibri" w:cstheme="minorHAnsi"/>
          <w:b/>
          <w:bCs/>
          <w:color w:val="ED7D31" w:themeColor="accent2"/>
          <w:sz w:val="24"/>
          <w:szCs w:val="24"/>
        </w:rPr>
        <w:t>Ε</w:t>
      </w:r>
      <w:r w:rsidR="00017CE4" w:rsidRPr="000076AD">
        <w:rPr>
          <w:rFonts w:eastAsia="Calibri" w:cstheme="minorHAnsi"/>
          <w:b/>
          <w:bCs/>
          <w:color w:val="ED7D31" w:themeColor="accent2"/>
          <w:sz w:val="24"/>
          <w:szCs w:val="24"/>
        </w:rPr>
        <w:t>ΞΑΡΤΗΣΕΙΣ</w:t>
      </w:r>
      <w:r w:rsidRPr="00E4362B">
        <w:rPr>
          <w:rFonts w:eastAsia="Calibri" w:cstheme="minorHAnsi"/>
          <w:b/>
          <w:bCs/>
          <w:color w:val="222A35" w:themeColor="text2" w:themeShade="80"/>
          <w:sz w:val="24"/>
          <w:szCs w:val="24"/>
        </w:rPr>
        <w:t>».</w:t>
      </w:r>
    </w:p>
    <w:p w:rsidR="00E4362B" w:rsidRDefault="00E4362B" w:rsidP="008D600B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Στόχος του προγράμματος είναι η </w:t>
      </w:r>
      <w:r w:rsidRPr="00CD3F0E">
        <w:rPr>
          <w:rFonts w:eastAsia="Calibri" w:cstheme="minorHAnsi"/>
          <w:sz w:val="24"/>
          <w:szCs w:val="24"/>
        </w:rPr>
        <w:t>ευαισθητοποίηση συγκεκριμένων πληθυσμιακών ομάδων (γονείς,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εκπαιδευτικοί)</w:t>
      </w:r>
      <w:r>
        <w:rPr>
          <w:rFonts w:eastAsia="Calibri" w:cstheme="minorHAnsi"/>
          <w:sz w:val="24"/>
          <w:szCs w:val="24"/>
        </w:rPr>
        <w:t>,</w:t>
      </w:r>
      <w:r w:rsidRPr="00CD3F0E">
        <w:rPr>
          <w:rFonts w:eastAsia="Calibri" w:cstheme="minorHAnsi"/>
          <w:sz w:val="24"/>
          <w:szCs w:val="24"/>
        </w:rPr>
        <w:t> </w:t>
      </w:r>
      <w:r w:rsidR="008D600B"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>που μπορούν να</w:t>
      </w:r>
      <w:r>
        <w:rPr>
          <w:rFonts w:eastAsia="Calibri" w:cstheme="minorHAnsi"/>
          <w:sz w:val="24"/>
          <w:szCs w:val="24"/>
        </w:rPr>
        <w:t xml:space="preserve"> </w:t>
      </w:r>
      <w:r w:rsidRPr="00CD3F0E">
        <w:rPr>
          <w:rFonts w:eastAsia="Calibri" w:cstheme="minorHAnsi"/>
          <w:sz w:val="24"/>
          <w:szCs w:val="24"/>
        </w:rPr>
        <w:t xml:space="preserve">αποτελέσουν πυρήνα εκπαίδευσης  με έγκαιρη και έγκυρη ενημέρωση  ώστε να είναι γνώστες των συνεπειών της έκθεσης των παιδιών σε κινδύνους και να λειτουργήσουν προστατευτικά με γνώμονα την </w:t>
      </w:r>
      <w:r w:rsidRPr="00CD3F0E">
        <w:rPr>
          <w:rFonts w:eastAsia="Calibri" w:cstheme="minorHAnsi"/>
          <w:b/>
          <w:bCs/>
          <w:sz w:val="24"/>
          <w:szCs w:val="24"/>
        </w:rPr>
        <w:t>Πρόληψη.</w:t>
      </w:r>
    </w:p>
    <w:p w:rsidR="000B33C9" w:rsidRPr="000B33C9" w:rsidRDefault="000B33C9" w:rsidP="000B33C9">
      <w:pPr>
        <w:pStyle w:val="a6"/>
        <w:ind w:right="567"/>
        <w:jc w:val="both"/>
        <w:rPr>
          <w:rFonts w:asciiTheme="minorHAnsi" w:hAnsiTheme="minorHAnsi" w:cs="Helvetica"/>
          <w:b/>
          <w:color w:val="1D2228"/>
          <w:sz w:val="24"/>
          <w:szCs w:val="24"/>
        </w:rPr>
      </w:pPr>
      <w:r w:rsidRPr="000B33C9">
        <w:rPr>
          <w:rFonts w:asciiTheme="minorHAnsi" w:hAnsiTheme="minorHAnsi" w:cs="Calibri"/>
          <w:bCs/>
          <w:w w:val="125"/>
          <w:sz w:val="24"/>
          <w:szCs w:val="24"/>
        </w:rPr>
        <w:t>Για να παρακολουθήσετε το σεμινάριο πατήστε το σύνδεσμο:</w:t>
      </w:r>
      <w:r w:rsidRPr="000B33C9">
        <w:rPr>
          <w:rFonts w:asciiTheme="minorHAnsi" w:hAnsiTheme="minorHAnsi" w:cs="Calibri"/>
          <w:b/>
          <w:bCs/>
          <w:color w:val="C00000"/>
          <w:w w:val="125"/>
          <w:sz w:val="24"/>
          <w:szCs w:val="24"/>
        </w:rPr>
        <w:t xml:space="preserve"> </w:t>
      </w:r>
      <w:r w:rsidRPr="000B33C9">
        <w:rPr>
          <w:rFonts w:asciiTheme="minorHAnsi" w:hAnsiTheme="minorHAnsi" w:cs="Helvetica"/>
          <w:color w:val="1D2228"/>
          <w:sz w:val="24"/>
          <w:szCs w:val="24"/>
          <w:lang w:val="en-US"/>
        </w:rPr>
        <w:t>       </w:t>
      </w:r>
      <w:hyperlink r:id="rId11" w:tgtFrame="_blank" w:history="1"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  <w:lang w:val="en-US"/>
          </w:rPr>
          <w:t>https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</w:rPr>
          <w:t>://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  <w:lang w:val="en-US"/>
          </w:rPr>
          <w:t>zoom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</w:rPr>
          <w:t>.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  <w:lang w:val="en-US"/>
          </w:rPr>
          <w:t>us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</w:rPr>
          <w:t>/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  <w:lang w:val="en-US"/>
          </w:rPr>
          <w:t>j</w:t>
        </w:r>
        <w:r w:rsidRPr="000B33C9">
          <w:rPr>
            <w:rStyle w:val="-"/>
            <w:rFonts w:asciiTheme="minorHAnsi" w:hAnsiTheme="minorHAnsi" w:cs="Helvetica"/>
            <w:b/>
            <w:color w:val="0563C1"/>
            <w:sz w:val="24"/>
            <w:szCs w:val="24"/>
          </w:rPr>
          <w:t>/92066207844</w:t>
        </w:r>
      </w:hyperlink>
    </w:p>
    <w:p w:rsidR="000B33C9" w:rsidRDefault="000B33C9" w:rsidP="000B33C9">
      <w:pPr>
        <w:pStyle w:val="a6"/>
        <w:spacing w:before="120"/>
        <w:ind w:left="567" w:right="567"/>
        <w:jc w:val="both"/>
        <w:rPr>
          <w:rFonts w:asciiTheme="minorHAnsi" w:hAnsiTheme="minorHAnsi" w:cs="Helvetica"/>
          <w:color w:val="1D2228"/>
          <w:sz w:val="24"/>
          <w:szCs w:val="24"/>
        </w:rPr>
      </w:pPr>
      <w:r w:rsidRPr="000B33C9">
        <w:rPr>
          <w:rFonts w:asciiTheme="minorHAnsi" w:hAnsiTheme="minorHAnsi" w:cs="Helvetica"/>
          <w:color w:val="1D2228"/>
          <w:sz w:val="24"/>
          <w:szCs w:val="24"/>
          <w:lang w:val="en-US"/>
        </w:rPr>
        <w:t>Webinar ID</w:t>
      </w:r>
      <w:r w:rsidRPr="000B33C9">
        <w:rPr>
          <w:rFonts w:asciiTheme="minorHAnsi" w:hAnsiTheme="minorHAnsi" w:cs="Helvetica"/>
          <w:color w:val="1D2228"/>
          <w:sz w:val="24"/>
          <w:szCs w:val="24"/>
        </w:rPr>
        <w:t>: 920 6620 7844</w:t>
      </w:r>
    </w:p>
    <w:p w:rsidR="00153818" w:rsidRDefault="00153818" w:rsidP="00153818">
      <w:pPr>
        <w:pStyle w:val="a6"/>
        <w:spacing w:before="52" w:line="297" w:lineRule="auto"/>
        <w:ind w:right="1118"/>
        <w:rPr>
          <w:rFonts w:asciiTheme="minorHAnsi" w:hAnsiTheme="minorHAnsi" w:cs="Helvetica"/>
          <w:color w:val="1D2228"/>
          <w:sz w:val="24"/>
          <w:szCs w:val="24"/>
          <w:lang w:val="en-US"/>
        </w:rPr>
      </w:pPr>
    </w:p>
    <w:p w:rsidR="000B33C9" w:rsidRPr="00153818" w:rsidRDefault="00153818" w:rsidP="00153818">
      <w:pPr>
        <w:pStyle w:val="a6"/>
        <w:spacing w:before="52" w:line="297" w:lineRule="auto"/>
        <w:ind w:right="1118"/>
        <w:rPr>
          <w:rFonts w:ascii="Calibri" w:hAnsi="Calibri" w:cs="Calibri"/>
          <w:b/>
          <w:color w:val="000000" w:themeColor="text1"/>
          <w:sz w:val="17"/>
        </w:rPr>
      </w:pPr>
      <w:r w:rsidRPr="00153818">
        <w:rPr>
          <w:color w:val="000000" w:themeColor="text1"/>
          <w:shd w:val="clear" w:color="auto" w:fill="FFFFFF"/>
        </w:rPr>
        <w:t>Για </w:t>
      </w:r>
      <w:r w:rsidRPr="00153818">
        <w:rPr>
          <w:rStyle w:val="a7"/>
          <w:color w:val="000000" w:themeColor="text1"/>
          <w:shd w:val="clear" w:color="auto" w:fill="FFFFFF"/>
        </w:rPr>
        <w:t>περισσότερες πληροφορίες</w:t>
      </w:r>
      <w:r w:rsidRPr="00153818">
        <w:rPr>
          <w:color w:val="000000" w:themeColor="text1"/>
          <w:shd w:val="clear" w:color="auto" w:fill="FFFFFF"/>
        </w:rPr>
        <w:t> μπορείτε να απευθυνθείτε </w:t>
      </w:r>
      <w:r w:rsidRPr="00153818">
        <w:rPr>
          <w:rStyle w:val="a7"/>
          <w:color w:val="000000" w:themeColor="text1"/>
          <w:shd w:val="clear" w:color="auto" w:fill="FFFFFF"/>
        </w:rPr>
        <w:t xml:space="preserve">στο </w:t>
      </w:r>
      <w:proofErr w:type="spellStart"/>
      <w:r w:rsidRPr="00153818">
        <w:rPr>
          <w:rStyle w:val="a7"/>
          <w:color w:val="000000" w:themeColor="text1"/>
          <w:shd w:val="clear" w:color="auto" w:fill="FFFFFF"/>
        </w:rPr>
        <w:t>τηλ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>.</w:t>
      </w:r>
      <w:r w:rsidRPr="00153818">
        <w:rPr>
          <w:color w:val="000000" w:themeColor="text1"/>
          <w:shd w:val="clear" w:color="auto" w:fill="FFFFFF"/>
        </w:rPr>
        <w:t> </w:t>
      </w:r>
      <w:r w:rsidRPr="00153818">
        <w:rPr>
          <w:rStyle w:val="a7"/>
          <w:color w:val="000000" w:themeColor="text1"/>
          <w:shd w:val="clear" w:color="auto" w:fill="FFFFFF"/>
        </w:rPr>
        <w:t xml:space="preserve">2310331093 και στο </w:t>
      </w:r>
      <w:proofErr w:type="spellStart"/>
      <w:r w:rsidRPr="00153818">
        <w:rPr>
          <w:rStyle w:val="a7"/>
          <w:color w:val="000000" w:themeColor="text1"/>
          <w:shd w:val="clear" w:color="auto" w:fill="FFFFFF"/>
        </w:rPr>
        <w:t>email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 xml:space="preserve">: </w:t>
      </w:r>
      <w:proofErr w:type="spellStart"/>
      <w:r w:rsidRPr="00153818">
        <w:rPr>
          <w:rStyle w:val="a7"/>
          <w:color w:val="000000" w:themeColor="text1"/>
          <w:shd w:val="clear" w:color="auto" w:fill="FFFFFF"/>
          <w:lang w:val="en-US"/>
        </w:rPr>
        <w:t>kep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>.</w:t>
      </w:r>
      <w:proofErr w:type="spellStart"/>
      <w:r w:rsidRPr="00153818">
        <w:rPr>
          <w:rStyle w:val="a7"/>
          <w:color w:val="000000" w:themeColor="text1"/>
          <w:shd w:val="clear" w:color="auto" w:fill="FFFFFF"/>
          <w:lang w:val="en-US"/>
        </w:rPr>
        <w:t>ygeias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>@</w:t>
      </w:r>
      <w:proofErr w:type="spellStart"/>
      <w:r w:rsidRPr="00153818">
        <w:rPr>
          <w:rStyle w:val="a7"/>
          <w:color w:val="000000" w:themeColor="text1"/>
          <w:shd w:val="clear" w:color="auto" w:fill="FFFFFF"/>
          <w:lang w:val="en-US"/>
        </w:rPr>
        <w:t>pilea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>-</w:t>
      </w:r>
      <w:proofErr w:type="spellStart"/>
      <w:r w:rsidRPr="00153818">
        <w:rPr>
          <w:rStyle w:val="a7"/>
          <w:color w:val="000000" w:themeColor="text1"/>
          <w:shd w:val="clear" w:color="auto" w:fill="FFFFFF"/>
          <w:lang w:val="en-US"/>
        </w:rPr>
        <w:t>hortiatis</w:t>
      </w:r>
      <w:proofErr w:type="spellEnd"/>
      <w:r w:rsidRPr="00153818">
        <w:rPr>
          <w:rStyle w:val="a7"/>
          <w:color w:val="000000" w:themeColor="text1"/>
          <w:shd w:val="clear" w:color="auto" w:fill="FFFFFF"/>
        </w:rPr>
        <w:t>.</w:t>
      </w:r>
      <w:r w:rsidRPr="00153818">
        <w:rPr>
          <w:rStyle w:val="a7"/>
          <w:color w:val="000000" w:themeColor="text1"/>
          <w:shd w:val="clear" w:color="auto" w:fill="FFFFFF"/>
          <w:lang w:val="en-US"/>
        </w:rPr>
        <w:t>gr</w:t>
      </w:r>
    </w:p>
    <w:p w:rsidR="00B74A07" w:rsidRPr="00153818" w:rsidRDefault="00B74A07" w:rsidP="00E4362B">
      <w:pPr>
        <w:jc w:val="both"/>
        <w:rPr>
          <w:rFonts w:eastAsia="Calibri" w:cstheme="minorHAnsi"/>
          <w:b/>
          <w:bCs/>
          <w:color w:val="000000" w:themeColor="text1"/>
          <w:sz w:val="26"/>
          <w:szCs w:val="26"/>
        </w:rPr>
      </w:pPr>
    </w:p>
    <w:sectPr w:rsidR="00B74A07" w:rsidRPr="00153818" w:rsidSect="00260116">
      <w:footerReference w:type="default" r:id="rId12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78" w:rsidRDefault="003E2978" w:rsidP="00E4362B">
      <w:pPr>
        <w:spacing w:after="0" w:line="240" w:lineRule="auto"/>
      </w:pPr>
      <w:r>
        <w:separator/>
      </w:r>
    </w:p>
  </w:endnote>
  <w:endnote w:type="continuationSeparator" w:id="0">
    <w:p w:rsidR="003E2978" w:rsidRDefault="003E2978" w:rsidP="00E4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27" w:rsidRDefault="003E2978">
    <w:pPr>
      <w:pStyle w:val="a3"/>
    </w:pPr>
  </w:p>
  <w:p w:rsidR="000F4127" w:rsidRDefault="003E29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78" w:rsidRDefault="003E2978" w:rsidP="00E4362B">
      <w:pPr>
        <w:spacing w:after="0" w:line="240" w:lineRule="auto"/>
      </w:pPr>
      <w:r>
        <w:separator/>
      </w:r>
    </w:p>
  </w:footnote>
  <w:footnote w:type="continuationSeparator" w:id="0">
    <w:p w:rsidR="003E2978" w:rsidRDefault="003E2978" w:rsidP="00E4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EE0"/>
    <w:multiLevelType w:val="hybridMultilevel"/>
    <w:tmpl w:val="2A820F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06C64"/>
    <w:multiLevelType w:val="hybridMultilevel"/>
    <w:tmpl w:val="917CA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62B"/>
    <w:rsid w:val="000076AD"/>
    <w:rsid w:val="00017CE4"/>
    <w:rsid w:val="000B33C9"/>
    <w:rsid w:val="00153818"/>
    <w:rsid w:val="0016659D"/>
    <w:rsid w:val="0025342D"/>
    <w:rsid w:val="003E2978"/>
    <w:rsid w:val="003E43E2"/>
    <w:rsid w:val="004B689F"/>
    <w:rsid w:val="00541C9F"/>
    <w:rsid w:val="006C1B83"/>
    <w:rsid w:val="006D7AD8"/>
    <w:rsid w:val="008160A3"/>
    <w:rsid w:val="00835A9C"/>
    <w:rsid w:val="008D600B"/>
    <w:rsid w:val="00922C70"/>
    <w:rsid w:val="00A30FCF"/>
    <w:rsid w:val="00A64ABC"/>
    <w:rsid w:val="00A76281"/>
    <w:rsid w:val="00B74A07"/>
    <w:rsid w:val="00BB5061"/>
    <w:rsid w:val="00C0062E"/>
    <w:rsid w:val="00C964DD"/>
    <w:rsid w:val="00CF4663"/>
    <w:rsid w:val="00D779BB"/>
    <w:rsid w:val="00DF4D6A"/>
    <w:rsid w:val="00E34FE4"/>
    <w:rsid w:val="00E4362B"/>
    <w:rsid w:val="00F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362B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Char">
    <w:name w:val="Υποσέλιδο Char"/>
    <w:basedOn w:val="a0"/>
    <w:link w:val="a3"/>
    <w:uiPriority w:val="99"/>
    <w:rsid w:val="00E4362B"/>
    <w:rPr>
      <w:lang w:bidi="ar-SA"/>
    </w:rPr>
  </w:style>
  <w:style w:type="character" w:styleId="-">
    <w:name w:val="Hyperlink"/>
    <w:basedOn w:val="a0"/>
    <w:uiPriority w:val="99"/>
    <w:unhideWhenUsed/>
    <w:rsid w:val="00E436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4362B"/>
    <w:pPr>
      <w:spacing w:after="200" w:line="276" w:lineRule="auto"/>
      <w:ind w:left="720"/>
      <w:contextualSpacing/>
    </w:pPr>
    <w:rPr>
      <w:lang w:val="en-US" w:bidi="ar-SA"/>
    </w:rPr>
  </w:style>
  <w:style w:type="paragraph" w:styleId="a5">
    <w:name w:val="header"/>
    <w:basedOn w:val="a"/>
    <w:link w:val="Char0"/>
    <w:uiPriority w:val="99"/>
    <w:unhideWhenUsed/>
    <w:rsid w:val="00E43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362B"/>
  </w:style>
  <w:style w:type="paragraph" w:customStyle="1" w:styleId="yiv9386618242msonormal">
    <w:name w:val="yiv9386618242msonormal"/>
    <w:basedOn w:val="a"/>
    <w:rsid w:val="000B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paragraph" w:styleId="a6">
    <w:name w:val="Body Text"/>
    <w:basedOn w:val="a"/>
    <w:link w:val="Char1"/>
    <w:uiPriority w:val="1"/>
    <w:qFormat/>
    <w:rsid w:val="000B3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l-GR" w:bidi="el-GR"/>
    </w:rPr>
  </w:style>
  <w:style w:type="character" w:customStyle="1" w:styleId="Char1">
    <w:name w:val="Σώμα κειμένου Char"/>
    <w:basedOn w:val="a0"/>
    <w:link w:val="a6"/>
    <w:uiPriority w:val="1"/>
    <w:rsid w:val="000B33C9"/>
    <w:rPr>
      <w:rFonts w:ascii="Arial" w:eastAsia="Arial" w:hAnsi="Arial" w:cs="Arial"/>
      <w:sz w:val="19"/>
      <w:szCs w:val="19"/>
      <w:lang w:eastAsia="el-GR" w:bidi="el-GR"/>
    </w:rPr>
  </w:style>
  <w:style w:type="character" w:styleId="a7">
    <w:name w:val="Strong"/>
    <w:basedOn w:val="a0"/>
    <w:uiPriority w:val="22"/>
    <w:qFormat/>
    <w:rsid w:val="00153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206620784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2021-05-25T09:19:00Z</dcterms:created>
  <dcterms:modified xsi:type="dcterms:W3CDTF">2021-05-25T09:44:00Z</dcterms:modified>
</cp:coreProperties>
</file>